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160" w:before="0" w:line="240" w:lineRule="auto"/>
        <w:jc w:val="center"/>
        <w:rPr>
          <w:rFonts w:ascii="Libre Baskerville" w:cs="Libre Baskerville" w:eastAsia="Libre Baskerville" w:hAnsi="Libre Baskerville"/>
          <w:b w:val="1"/>
          <w:color w:val="000000"/>
          <w:sz w:val="54"/>
          <w:szCs w:val="54"/>
        </w:rPr>
      </w:pPr>
      <w:bookmarkStart w:colFirst="0" w:colLast="0" w:name="_c71a0ut7qo0x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b w:val="1"/>
          <w:color w:val="000000"/>
          <w:sz w:val="54"/>
          <w:szCs w:val="54"/>
          <w:rtl w:val="0"/>
        </w:rPr>
        <w:t xml:space="preserve">NJ4S Compass Parent Session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Libre Baskerville" w:cs="Libre Baskerville" w:eastAsia="Libre Baskerville" w:hAnsi="Libre Baskerville"/>
          <w:b w:val="1"/>
          <w:i w:val="1"/>
          <w:color w:val="1155cc"/>
          <w:sz w:val="74"/>
          <w:szCs w:val="74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i w:val="1"/>
          <w:color w:val="1155cc"/>
          <w:sz w:val="74"/>
          <w:szCs w:val="74"/>
          <w:rtl w:val="0"/>
        </w:rPr>
        <w:t xml:space="preserve">Navigating the Digital World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160" w:before="0" w:line="240" w:lineRule="auto"/>
        <w:jc w:val="center"/>
        <w:rPr>
          <w:rFonts w:ascii="Libre Baskerville" w:cs="Libre Baskerville" w:eastAsia="Libre Baskerville" w:hAnsi="Libre Baskerville"/>
          <w:b w:val="1"/>
          <w:sz w:val="28"/>
          <w:szCs w:val="28"/>
        </w:rPr>
      </w:pPr>
      <w:bookmarkStart w:colFirst="0" w:colLast="0" w:name="_fvwyjdoqc5mg" w:id="1"/>
      <w:bookmarkEnd w:id="1"/>
      <w:r w:rsidDel="00000000" w:rsidR="00000000" w:rsidRPr="00000000">
        <w:rPr>
          <w:rFonts w:ascii="Libre Baskerville" w:cs="Libre Baskerville" w:eastAsia="Libre Baskerville" w:hAnsi="Libre Baskerville"/>
          <w:b w:val="1"/>
          <w:sz w:val="28"/>
          <w:szCs w:val="28"/>
          <w:rtl w:val="0"/>
        </w:rPr>
        <w:t xml:space="preserve">​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361950</wp:posOffset>
            </wp:positionV>
            <wp:extent cx="1122045" cy="112204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2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361950</wp:posOffset>
            </wp:positionV>
            <wp:extent cx="1122950" cy="11229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950" cy="112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160" w:before="0" w:line="240" w:lineRule="auto"/>
        <w:jc w:val="center"/>
        <w:rPr>
          <w:rFonts w:ascii="Libre Baskerville" w:cs="Libre Baskerville" w:eastAsia="Libre Baskerville" w:hAnsi="Libre Baskerville"/>
          <w:b w:val="1"/>
          <w:color w:val="000000"/>
          <w:sz w:val="38"/>
          <w:szCs w:val="38"/>
          <w:highlight w:val="white"/>
        </w:rPr>
      </w:pPr>
      <w:bookmarkStart w:colFirst="0" w:colLast="0" w:name="_5ujxp07xuokc" w:id="2"/>
      <w:bookmarkEnd w:id="2"/>
      <w:r w:rsidDel="00000000" w:rsidR="00000000" w:rsidRPr="00000000">
        <w:rPr>
          <w:rFonts w:ascii="Libre Baskerville" w:cs="Libre Baskerville" w:eastAsia="Libre Baskerville" w:hAnsi="Libre Baskerville"/>
          <w:b w:val="1"/>
          <w:color w:val="000000"/>
          <w:sz w:val="34"/>
          <w:szCs w:val="34"/>
          <w:highlight w:val="white"/>
          <w:rtl w:val="0"/>
        </w:rPr>
        <w:t xml:space="preserve">​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000000"/>
          <w:sz w:val="38"/>
          <w:szCs w:val="38"/>
          <w:highlight w:val="white"/>
          <w:rtl w:val="0"/>
        </w:rPr>
        <w:t xml:space="preserve">Wednesday,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color w:val="000000"/>
          <w:sz w:val="40"/>
          <w:szCs w:val="40"/>
          <w:highlight w:val="white"/>
          <w:rtl w:val="0"/>
        </w:rPr>
        <w:t xml:space="preserve">October 8th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ibre Baskerville" w:cs="Libre Baskerville" w:eastAsia="Libre Baskerville" w:hAnsi="Libre Baskerville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8"/>
          <w:szCs w:val="38"/>
          <w:highlight w:val="white"/>
          <w:rtl w:val="0"/>
        </w:rPr>
        <w:t xml:space="preserve">6:30 - 7:30 PM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Libre Baskerville" w:cs="Libre Baskerville" w:eastAsia="Libre Baskerville" w:hAnsi="Libre Baskerville"/>
          <w:b w:val="1"/>
          <w:sz w:val="38"/>
          <w:szCs w:val="38"/>
          <w:highlight w:val="whit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8"/>
          <w:szCs w:val="38"/>
          <w:highlight w:val="white"/>
          <w:rtl w:val="0"/>
        </w:rPr>
        <w:t xml:space="preserve">Switlik APR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Georgia" w:cs="Georgia" w:eastAsia="Georgia" w:hAnsi="Georgia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Dear ​Families,</w:t>
      </w:r>
    </w:p>
    <w:p w:rsidR="00000000" w:rsidDel="00000000" w:rsidP="00000000" w:rsidRDefault="00000000" w:rsidRPr="00000000" w14:paraId="00000009">
      <w:pPr>
        <w:shd w:fill="ffffff" w:val="clear"/>
        <w:spacing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You're invited to a special presentation on </w:t>
      </w:r>
      <w:hyperlink r:id="rId8">
        <w:r w:rsidDel="00000000" w:rsidR="00000000" w:rsidRPr="00000000">
          <w:rPr>
            <w:rFonts w:ascii="Libre Baskerville" w:cs="Libre Baskerville" w:eastAsia="Libre Baskerville" w:hAnsi="Libre Baskerville"/>
            <w:color w:val="0000ff"/>
            <w:u w:val="single"/>
            <w:rtl w:val="0"/>
          </w:rPr>
          <w:t xml:space="preserve">N</w:t>
        </w:r>
      </w:hyperlink>
      <w:hyperlink r:id="rId9">
        <w:r w:rsidDel="00000000" w:rsidR="00000000" w:rsidRPr="00000000">
          <w:rPr>
            <w:rFonts w:ascii="Libre Baskerville" w:cs="Libre Baskerville" w:eastAsia="Libre Baskerville" w:hAnsi="Libre Baskerville"/>
            <w:b w:val="1"/>
            <w:color w:val="0000ff"/>
            <w:u w:val="single"/>
            <w:rtl w:val="0"/>
          </w:rPr>
          <w:t xml:space="preserve">avigating the Digital World</w:t>
        </w:r>
      </w:hyperlink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, presented by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Preferred Behavioral Health Group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and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NJ4SCompass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spacing w:before="22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In today's connected world, raising kids presents new challenges. This presentation will provide you with the tools and insights you need to help your children stay safe, responsible, and healthy online. </w:t>
      </w:r>
    </w:p>
    <w:p w:rsidR="00000000" w:rsidDel="00000000" w:rsidP="00000000" w:rsidRDefault="00000000" w:rsidRPr="00000000" w14:paraId="0000000B">
      <w:pPr>
        <w:shd w:fill="ffffff" w:val="clear"/>
        <w:spacing w:before="22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The program will cover cybersafety, cyberbullying, and managing your child's digital footprint. The presentation aims to educate participants on online safety, the impacts of cyberbullying, and effective online identity management.   </w:t>
      </w:r>
    </w:p>
    <w:p w:rsidR="00000000" w:rsidDel="00000000" w:rsidP="00000000" w:rsidRDefault="00000000" w:rsidRPr="00000000" w14:paraId="0000000C">
      <w:pPr>
        <w:shd w:fill="ffffff" w:val="clear"/>
        <w:spacing w:before="220" w:line="319.0909090909091" w:lineRule="auto"/>
        <w:rPr>
          <w:rFonts w:ascii="Libre Baskerville" w:cs="Libre Baskerville" w:eastAsia="Libre Baskerville" w:hAnsi="Libre Baskerville"/>
          <w:b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i w:val="1"/>
          <w:rtl w:val="0"/>
        </w:rPr>
        <w:t xml:space="preserve">Please note: this evening is intended for parents only.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before="22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Join us for an evening of learning and open discussion. Our experts will be available to answer your questions and share practical strategies. Let's work together to create a positive and secure digital environment for our kids.</w:t>
      </w:r>
    </w:p>
    <w:p w:rsidR="00000000" w:rsidDel="00000000" w:rsidP="00000000" w:rsidRDefault="00000000" w:rsidRPr="00000000" w14:paraId="0000000E">
      <w:pPr>
        <w:spacing w:after="200" w:before="200" w:line="319.0909090909091" w:lineRule="auto"/>
        <w:rPr>
          <w:rFonts w:ascii="Libre Baskerville" w:cs="Libre Baskerville" w:eastAsia="Libre Baskerville" w:hAnsi="Libre Baskerville"/>
          <w:b w:val="1"/>
          <w:sz w:val="34"/>
          <w:szCs w:val="34"/>
          <w:highlight w:val="yellow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4"/>
          <w:szCs w:val="34"/>
          <w:highlight w:val="yellow"/>
          <w:rtl w:val="0"/>
        </w:rPr>
        <w:t xml:space="preserve">Please RSVP to this event​ </w:t>
      </w:r>
      <w:hyperlink r:id="rId10">
        <w:r w:rsidDel="00000000" w:rsidR="00000000" w:rsidRPr="00000000">
          <w:rPr>
            <w:rFonts w:ascii="Libre Baskerville" w:cs="Libre Baskerville" w:eastAsia="Libre Baskerville" w:hAnsi="Libre Baskerville"/>
            <w:b w:val="1"/>
            <w:sz w:val="34"/>
            <w:szCs w:val="34"/>
            <w:highlight w:val="yellow"/>
            <w:u w:val="single"/>
            <w:rtl w:val="0"/>
          </w:rPr>
          <w:t xml:space="preserve">​</w:t>
        </w:r>
      </w:hyperlink>
      <w:hyperlink r:id="rId11">
        <w:r w:rsidDel="00000000" w:rsidR="00000000" w:rsidRPr="00000000">
          <w:rPr>
            <w:rFonts w:ascii="Libre Baskerville" w:cs="Libre Baskerville" w:eastAsia="Libre Baskerville" w:hAnsi="Libre Baskerville"/>
            <w:b w:val="1"/>
            <w:color w:val="0000ff"/>
            <w:sz w:val="34"/>
            <w:szCs w:val="34"/>
            <w:highlight w:val="yellow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Libre Baskerville" w:cs="Libre Baskerville" w:eastAsia="Libre Baskerville" w:hAnsi="Libre Baskerville"/>
          <w:b w:val="1"/>
          <w:sz w:val="34"/>
          <w:szCs w:val="3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00" w:before="20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We are looking forward to seeing you at this parent session.</w:t>
      </w:r>
    </w:p>
    <w:p w:rsidR="00000000" w:rsidDel="00000000" w:rsidP="00000000" w:rsidRDefault="00000000" w:rsidRPr="00000000" w14:paraId="00000010">
      <w:pPr>
        <w:spacing w:after="200" w:before="20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Sincerely,</w:t>
      </w:r>
    </w:p>
    <w:p w:rsidR="00000000" w:rsidDel="00000000" w:rsidP="00000000" w:rsidRDefault="00000000" w:rsidRPr="00000000" w14:paraId="00000011">
      <w:pPr>
        <w:spacing w:after="200" w:before="200" w:line="319.0909090909091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Mr. Michael Saulnier, Principal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Style w:val="Heading4"/>
      <w:keepNext w:val="0"/>
      <w:keepLines w:val="0"/>
      <w:spacing w:after="160" w:before="0" w:line="240" w:lineRule="auto"/>
      <w:jc w:val="center"/>
      <w:rPr>
        <w:rFonts w:ascii="Libre Baskerville" w:cs="Libre Baskerville" w:eastAsia="Libre Baskerville" w:hAnsi="Libre Baskerville"/>
        <w:b w:val="1"/>
        <w:color w:val="000000"/>
        <w:sz w:val="46"/>
        <w:szCs w:val="46"/>
      </w:rPr>
    </w:pPr>
    <w:bookmarkStart w:colFirst="0" w:colLast="0" w:name="_crhld24xucwg" w:id="3"/>
    <w:bookmarkEnd w:id="3"/>
    <w:r w:rsidDel="00000000" w:rsidR="00000000" w:rsidRPr="00000000">
      <w:rPr>
        <w:rFonts w:ascii="Libre Baskerville" w:cs="Libre Baskerville" w:eastAsia="Libre Baskerville" w:hAnsi="Libre Baskerville"/>
        <w:b w:val="1"/>
        <w:color w:val="000000"/>
        <w:sz w:val="46"/>
        <w:szCs w:val="46"/>
        <w:rtl w:val="0"/>
      </w:rPr>
      <w:t xml:space="preserve">Switlik Elementary School </w:t>
    </w:r>
  </w:p>
  <w:p w:rsidR="00000000" w:rsidDel="00000000" w:rsidP="00000000" w:rsidRDefault="00000000" w:rsidRPr="00000000" w14:paraId="00000013">
    <w:pPr>
      <w:pStyle w:val="Heading4"/>
      <w:keepNext w:val="0"/>
      <w:keepLines w:val="0"/>
      <w:spacing w:after="160" w:before="0" w:line="240" w:lineRule="auto"/>
      <w:jc w:val="center"/>
      <w:rPr>
        <w:rFonts w:ascii="Libre Baskerville" w:cs="Libre Baskerville" w:eastAsia="Libre Baskerville" w:hAnsi="Libre Baskerville"/>
        <w:color w:val="000000"/>
        <w:sz w:val="36"/>
        <w:szCs w:val="36"/>
      </w:rPr>
    </w:pPr>
    <w:bookmarkStart w:colFirst="0" w:colLast="0" w:name="_ctmxrimek10t" w:id="4"/>
    <w:bookmarkEnd w:id="4"/>
    <w:r w:rsidDel="00000000" w:rsidR="00000000" w:rsidRPr="00000000">
      <w:rPr>
        <w:rFonts w:ascii="Libre Baskerville" w:cs="Libre Baskerville" w:eastAsia="Libre Baskerville" w:hAnsi="Libre Baskerville"/>
        <w:color w:val="000000"/>
        <w:sz w:val="36"/>
        <w:szCs w:val="36"/>
        <w:rtl w:val="0"/>
      </w:rPr>
      <w:t xml:space="preserve">presents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forms.gle/2No4aZJUMD2F5jaz5" TargetMode="External"/><Relationship Id="rId10" Type="http://schemas.openxmlformats.org/officeDocument/2006/relationships/hyperlink" Target="https://forms.gle/2No4aZJUMD2F5jaz5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file/d/1S_t9R_4_Z4dLp8bjMld3f9NonHKtNdta/view?usp=drive_link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S_t9R_4_Z4dLp8bjMld3f9NonHKtNdta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